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51DC" w14:textId="77777777" w:rsidR="007B2656" w:rsidRDefault="00491F69">
      <w:pPr>
        <w:jc w:val="center"/>
      </w:pPr>
      <w:r>
        <w:rPr>
          <w:rFonts w:ascii="Arial" w:hAnsi="Arial" w:cs="Arial"/>
          <w:b/>
          <w:bCs/>
          <w:sz w:val="32"/>
          <w:szCs w:val="32"/>
          <w:u w:val="double"/>
        </w:rPr>
        <w:t>Satzung</w:t>
      </w:r>
    </w:p>
    <w:p w14:paraId="75A036F7" w14:textId="77777777" w:rsidR="007B2656" w:rsidRDefault="007B2656">
      <w:pPr>
        <w:jc w:val="center"/>
        <w:rPr>
          <w:rFonts w:ascii="Arial" w:hAnsi="Arial" w:cs="Arial"/>
          <w:u w:val="single"/>
        </w:rPr>
      </w:pPr>
    </w:p>
    <w:p w14:paraId="1E699DF7" w14:textId="77777777" w:rsidR="007B2656" w:rsidRDefault="00491F69">
      <w:pPr>
        <w:jc w:val="center"/>
      </w:pPr>
      <w:r>
        <w:rPr>
          <w:rFonts w:ascii="Arial" w:hAnsi="Arial" w:cs="Arial"/>
          <w:b/>
          <w:bCs/>
        </w:rPr>
        <w:t>§ 1</w:t>
      </w:r>
    </w:p>
    <w:p w14:paraId="54DDC680" w14:textId="00E51D68" w:rsidR="007B2656" w:rsidRDefault="00491F69">
      <w:pPr>
        <w:ind w:left="705"/>
      </w:pPr>
      <w:r>
        <w:rPr>
          <w:rFonts w:ascii="Arial" w:hAnsi="Arial" w:cs="Arial"/>
        </w:rPr>
        <w:t>Der „Turn- und Sportverein Grün-Weiß Assinghausen von 1907 e.V.“ hat den Sitz in Assinghausen,</w:t>
      </w:r>
      <w:r w:rsidR="006156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Stadt Olsberg.</w:t>
      </w:r>
    </w:p>
    <w:p w14:paraId="5B14F810" w14:textId="2CE74FCC" w:rsidR="007B2656" w:rsidRDefault="00491F69">
      <w:pPr>
        <w:ind w:left="705"/>
      </w:pPr>
      <w:r>
        <w:rPr>
          <w:rFonts w:ascii="Arial" w:hAnsi="Arial" w:cs="Arial"/>
        </w:rPr>
        <w:t>Er verfolgt ausschließlich und unmittelbar gemeinnützige</w:t>
      </w:r>
      <w:r w:rsidR="003C5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Zwecke im Sinne des Abschnitts „steuerbegünstigte Zwecke“ der Abgabenordnung.</w:t>
      </w:r>
    </w:p>
    <w:p w14:paraId="4E7D564D" w14:textId="77777777" w:rsidR="007B2656" w:rsidRDefault="00491F69">
      <w:pPr>
        <w:ind w:left="705"/>
      </w:pPr>
      <w:r>
        <w:rPr>
          <w:rFonts w:ascii="Arial" w:hAnsi="Arial" w:cs="Arial"/>
        </w:rPr>
        <w:t>Zweck des Vereins ist die Förderung des Sports und der sportlichen Jugendhilfe. Der Satzungszweck wird verwirklicht durch die Errichtung von Sportanlagen und die Förderung sportlicher Übung, einschließlich sportlicher Jugendpflege.</w:t>
      </w:r>
    </w:p>
    <w:p w14:paraId="3964B5AB" w14:textId="77777777" w:rsidR="007B2656" w:rsidRDefault="007B2656">
      <w:pPr>
        <w:rPr>
          <w:rFonts w:ascii="Arial" w:hAnsi="Arial" w:cs="Arial"/>
        </w:rPr>
      </w:pPr>
    </w:p>
    <w:p w14:paraId="679A37F6" w14:textId="77777777" w:rsidR="007B2656" w:rsidRDefault="00491F69">
      <w:pPr>
        <w:jc w:val="center"/>
      </w:pPr>
      <w:r>
        <w:rPr>
          <w:rFonts w:ascii="Arial" w:hAnsi="Arial" w:cs="Arial"/>
          <w:b/>
          <w:bCs/>
        </w:rPr>
        <w:t>§ 2</w:t>
      </w:r>
    </w:p>
    <w:p w14:paraId="2261C637" w14:textId="77777777" w:rsidR="007B2656" w:rsidRDefault="00491F69">
      <w:pPr>
        <w:pStyle w:val="KeinLeerraum"/>
        <w:ind w:left="708"/>
      </w:pPr>
      <w:r>
        <w:rPr>
          <w:rFonts w:ascii="Arial" w:hAnsi="Arial" w:cs="Arial"/>
        </w:rPr>
        <w:t>Der Verein ist selbstlos tätig, er verfolgt nicht in erster Linie eigenwirtschaftliche Zwecke.</w:t>
      </w:r>
    </w:p>
    <w:p w14:paraId="1BFDEA66" w14:textId="77777777" w:rsidR="007B2656" w:rsidRDefault="007B2656">
      <w:pPr>
        <w:pStyle w:val="KeinLeerraum"/>
        <w:rPr>
          <w:rFonts w:ascii="Arial" w:hAnsi="Arial" w:cs="Arial"/>
        </w:rPr>
      </w:pPr>
    </w:p>
    <w:p w14:paraId="77160A4B" w14:textId="77777777" w:rsidR="007B2656" w:rsidRDefault="00491F69">
      <w:pPr>
        <w:pStyle w:val="KeinLeerraum"/>
        <w:jc w:val="center"/>
      </w:pPr>
      <w:r>
        <w:rPr>
          <w:rFonts w:ascii="Arial" w:hAnsi="Arial" w:cs="Arial"/>
          <w:b/>
          <w:bCs/>
        </w:rPr>
        <w:t>§ 3</w:t>
      </w:r>
    </w:p>
    <w:p w14:paraId="2395C4C7" w14:textId="77777777" w:rsidR="007B2656" w:rsidRDefault="007B2656">
      <w:pPr>
        <w:pStyle w:val="KeinLeerraum"/>
        <w:rPr>
          <w:rFonts w:ascii="Arial" w:hAnsi="Arial" w:cs="Arial"/>
        </w:rPr>
      </w:pPr>
    </w:p>
    <w:p w14:paraId="43AABE90" w14:textId="77777777" w:rsidR="007B2656" w:rsidRDefault="00491F69">
      <w:pPr>
        <w:pStyle w:val="KeinLeerraum"/>
        <w:ind w:left="705"/>
      </w:pPr>
      <w:r>
        <w:rPr>
          <w:rFonts w:ascii="Arial" w:hAnsi="Arial" w:cs="Arial"/>
        </w:rPr>
        <w:t>Mittel des Vereins dürfen nur für die satzungsgemäßen Zwecke verwendet werden.  Die Mitglieder erhalten keine Zuwendungen aus den Mitteln des Vereins.</w:t>
      </w:r>
    </w:p>
    <w:p w14:paraId="085D83F7" w14:textId="77777777" w:rsidR="007B2656" w:rsidRDefault="007B2656">
      <w:pPr>
        <w:pStyle w:val="KeinLeerraum"/>
        <w:ind w:left="705"/>
        <w:rPr>
          <w:rFonts w:ascii="Arial" w:hAnsi="Arial" w:cs="Arial"/>
        </w:rPr>
      </w:pPr>
    </w:p>
    <w:p w14:paraId="069C528E" w14:textId="77777777" w:rsidR="007B2656" w:rsidRDefault="007B2656">
      <w:pPr>
        <w:pStyle w:val="KeinLeerraum"/>
        <w:ind w:left="705"/>
        <w:rPr>
          <w:rFonts w:ascii="Arial" w:hAnsi="Arial" w:cs="Arial"/>
        </w:rPr>
      </w:pPr>
    </w:p>
    <w:p w14:paraId="3617D16D" w14:textId="77777777" w:rsidR="007B2656" w:rsidRDefault="00491F69">
      <w:pPr>
        <w:pStyle w:val="KeinLeerraum"/>
        <w:jc w:val="center"/>
      </w:pPr>
      <w:r>
        <w:rPr>
          <w:rFonts w:ascii="Arial" w:hAnsi="Arial" w:cs="Arial"/>
          <w:b/>
          <w:bCs/>
        </w:rPr>
        <w:t>§ 4</w:t>
      </w:r>
    </w:p>
    <w:p w14:paraId="4ACA1325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454D5665" w14:textId="77777777" w:rsidR="007B2656" w:rsidRDefault="00491F69">
      <w:pPr>
        <w:pStyle w:val="KeinLeerraum"/>
        <w:ind w:left="705"/>
      </w:pPr>
      <w:r>
        <w:rPr>
          <w:rFonts w:ascii="Arial" w:hAnsi="Arial" w:cs="Arial"/>
        </w:rPr>
        <w:t>Es darf keine Person durch Ausgaben, die dem Zweck der Körperschaft fremd sind oder durch unverhältnismäßig hohe Vergütungen begünstigt werden.</w:t>
      </w:r>
    </w:p>
    <w:p w14:paraId="42F8465F" w14:textId="77777777" w:rsidR="007B2656" w:rsidRDefault="007B2656">
      <w:pPr>
        <w:pStyle w:val="KeinLeerraum"/>
        <w:ind w:left="705"/>
        <w:rPr>
          <w:rFonts w:ascii="Arial" w:hAnsi="Arial" w:cs="Arial"/>
        </w:rPr>
      </w:pPr>
    </w:p>
    <w:p w14:paraId="49B070A5" w14:textId="77777777" w:rsidR="007B2656" w:rsidRDefault="007B2656">
      <w:pPr>
        <w:pStyle w:val="KeinLeerraum"/>
        <w:ind w:left="705"/>
        <w:rPr>
          <w:rFonts w:ascii="Arial" w:hAnsi="Arial" w:cs="Arial"/>
        </w:rPr>
      </w:pPr>
    </w:p>
    <w:p w14:paraId="10DE4462" w14:textId="77777777" w:rsidR="007B2656" w:rsidRDefault="00491F69">
      <w:pPr>
        <w:pStyle w:val="KeinLeerraum"/>
        <w:jc w:val="center"/>
      </w:pPr>
      <w:r>
        <w:rPr>
          <w:rFonts w:ascii="Arial" w:hAnsi="Arial" w:cs="Arial"/>
          <w:b/>
          <w:bCs/>
        </w:rPr>
        <w:t>§ 5</w:t>
      </w:r>
    </w:p>
    <w:p w14:paraId="39F2204B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18CDBC08" w14:textId="77777777" w:rsidR="007B2656" w:rsidRDefault="00491F69">
      <w:pPr>
        <w:pStyle w:val="KeinLeerraum"/>
        <w:ind w:left="705"/>
      </w:pPr>
      <w:r>
        <w:rPr>
          <w:rFonts w:ascii="Arial" w:hAnsi="Arial" w:cs="Arial"/>
        </w:rPr>
        <w:t xml:space="preserve">Mitglied des Vereins kann jeder </w:t>
      </w:r>
      <w:r w:rsidR="005643CC">
        <w:rPr>
          <w:rFonts w:ascii="Arial" w:hAnsi="Arial" w:cs="Arial"/>
        </w:rPr>
        <w:t xml:space="preserve">Mensch </w:t>
      </w:r>
      <w:r>
        <w:rPr>
          <w:rFonts w:ascii="Arial" w:hAnsi="Arial" w:cs="Arial"/>
        </w:rPr>
        <w:t>werden, Minderjährige jedoch nur im Einverständnis der Erziehungsberechtigten.</w:t>
      </w:r>
    </w:p>
    <w:p w14:paraId="27B35021" w14:textId="77777777" w:rsidR="005643CC" w:rsidRDefault="00491F69">
      <w:pPr>
        <w:pStyle w:val="KeinLeerraum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Über </w:t>
      </w:r>
      <w:r w:rsidR="005643CC">
        <w:rPr>
          <w:rFonts w:ascii="Arial" w:hAnsi="Arial" w:cs="Arial"/>
        </w:rPr>
        <w:t>den schriftlichen</w:t>
      </w:r>
      <w:r>
        <w:rPr>
          <w:rFonts w:ascii="Arial" w:hAnsi="Arial" w:cs="Arial"/>
        </w:rPr>
        <w:t xml:space="preserve"> Aufnahme</w:t>
      </w:r>
      <w:r w:rsidR="005643CC">
        <w:rPr>
          <w:rFonts w:ascii="Arial" w:hAnsi="Arial" w:cs="Arial"/>
        </w:rPr>
        <w:t xml:space="preserve">antrag </w:t>
      </w:r>
      <w:r>
        <w:rPr>
          <w:rFonts w:ascii="Arial" w:hAnsi="Arial" w:cs="Arial"/>
        </w:rPr>
        <w:t xml:space="preserve">entscheidet der Vorstand. </w:t>
      </w:r>
    </w:p>
    <w:p w14:paraId="2515D7EF" w14:textId="77777777" w:rsidR="00F35CA6" w:rsidRDefault="00F35CA6" w:rsidP="00F35CA6">
      <w:pPr>
        <w:pStyle w:val="KeinLeerraum"/>
        <w:ind w:left="705"/>
        <w:rPr>
          <w:rFonts w:ascii="Arial" w:hAnsi="Arial" w:cs="Arial"/>
        </w:rPr>
      </w:pPr>
    </w:p>
    <w:p w14:paraId="5209AC69" w14:textId="77777777" w:rsidR="00F35CA6" w:rsidRDefault="00F35CA6" w:rsidP="00F35CA6">
      <w:pPr>
        <w:pStyle w:val="KeinLeerraum"/>
        <w:ind w:left="705"/>
      </w:pPr>
      <w:r>
        <w:rPr>
          <w:rFonts w:ascii="Arial" w:hAnsi="Arial" w:cs="Arial"/>
        </w:rPr>
        <w:t>Die Mitgliedschaft im Verein zieht automatisch die Mitgliedschaft in den Verbänden nach sich, dem der Verein als Mitglied angehört. Sie unterwerfen sich den Satzungen und Ordnungen dieser Verbände.</w:t>
      </w:r>
    </w:p>
    <w:p w14:paraId="58282803" w14:textId="77777777" w:rsidR="005643CC" w:rsidRDefault="005643CC">
      <w:pPr>
        <w:pStyle w:val="KeinLeerraum"/>
        <w:ind w:left="705"/>
        <w:rPr>
          <w:rFonts w:ascii="Arial" w:hAnsi="Arial" w:cs="Arial"/>
        </w:rPr>
      </w:pPr>
    </w:p>
    <w:p w14:paraId="1793DC33" w14:textId="6D0FA470" w:rsidR="005643CC" w:rsidRPr="00F35CA6" w:rsidRDefault="00881ED1">
      <w:pPr>
        <w:pStyle w:val="KeinLeerraum"/>
        <w:ind w:left="705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  <w:bCs/>
        </w:rPr>
        <w:t>§ 6</w:t>
      </w:r>
    </w:p>
    <w:p w14:paraId="1E735397" w14:textId="77777777" w:rsidR="005643CC" w:rsidRDefault="005643CC">
      <w:pPr>
        <w:pStyle w:val="KeinLeerraum"/>
        <w:ind w:left="705"/>
        <w:rPr>
          <w:rFonts w:ascii="Arial" w:hAnsi="Arial" w:cs="Arial"/>
        </w:rPr>
      </w:pPr>
    </w:p>
    <w:p w14:paraId="495A9123" w14:textId="77777777" w:rsidR="005643CC" w:rsidRDefault="00491F69">
      <w:pPr>
        <w:pStyle w:val="KeinLeerraum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Der Austritt </w:t>
      </w:r>
      <w:r w:rsidR="005643CC">
        <w:rPr>
          <w:rFonts w:ascii="Arial" w:hAnsi="Arial" w:cs="Arial"/>
        </w:rPr>
        <w:t>aus dem Verein ist jederzeit zulässig. Er erfolgt durch schriftliche Erklärung gegenüber dem Vorstand. Bereits gezahlte Beiträge werden im Falle des Austritts nicht erstattet.</w:t>
      </w:r>
    </w:p>
    <w:p w14:paraId="327EB7EB" w14:textId="77777777" w:rsidR="007B2656" w:rsidRDefault="005643CC">
      <w:pPr>
        <w:pStyle w:val="KeinLeerraum"/>
        <w:ind w:left="705"/>
        <w:rPr>
          <w:rFonts w:ascii="Arial" w:hAnsi="Arial" w:cs="Arial"/>
        </w:rPr>
      </w:pPr>
      <w:r>
        <w:rPr>
          <w:rFonts w:ascii="Arial" w:hAnsi="Arial" w:cs="Arial"/>
        </w:rPr>
        <w:t>Ein Mitglied kann aus dem Verein ausgeschlossen werden, wenn sein/ihr/es Verhalten in grober Weise gegen die Interessen des Vereins verstößt. Über den Ausschluss beschließt der Vorstand.</w:t>
      </w:r>
    </w:p>
    <w:p w14:paraId="426281CC" w14:textId="77777777" w:rsidR="005643CC" w:rsidRDefault="005643CC">
      <w:pPr>
        <w:pStyle w:val="KeinLeerraum"/>
        <w:ind w:left="705"/>
      </w:pPr>
    </w:p>
    <w:p w14:paraId="581A3744" w14:textId="77777777" w:rsidR="007B2656" w:rsidRDefault="007B2656">
      <w:pPr>
        <w:pStyle w:val="KeinLeerraum"/>
        <w:ind w:left="705"/>
        <w:rPr>
          <w:rFonts w:ascii="Arial" w:hAnsi="Arial" w:cs="Arial"/>
        </w:rPr>
      </w:pPr>
    </w:p>
    <w:p w14:paraId="00C70279" w14:textId="77777777" w:rsidR="007B2656" w:rsidRDefault="007B2656">
      <w:pPr>
        <w:pStyle w:val="KeinLeerraum"/>
        <w:ind w:left="705"/>
        <w:rPr>
          <w:rFonts w:ascii="Arial" w:hAnsi="Arial" w:cs="Arial"/>
        </w:rPr>
      </w:pPr>
    </w:p>
    <w:p w14:paraId="6DB69C78" w14:textId="77777777" w:rsidR="005643CC" w:rsidRDefault="005643CC">
      <w:pPr>
        <w:pStyle w:val="KeinLeerraum"/>
        <w:ind w:left="705"/>
        <w:rPr>
          <w:rFonts w:ascii="Arial" w:hAnsi="Arial" w:cs="Arial"/>
        </w:rPr>
      </w:pPr>
    </w:p>
    <w:p w14:paraId="3DBA61B6" w14:textId="77777777" w:rsidR="00881ED1" w:rsidRDefault="00881ED1">
      <w:pPr>
        <w:pStyle w:val="KeinLeerraum"/>
        <w:jc w:val="center"/>
        <w:rPr>
          <w:rFonts w:ascii="Arial" w:hAnsi="Arial" w:cs="Arial"/>
          <w:b/>
          <w:bCs/>
        </w:rPr>
      </w:pPr>
    </w:p>
    <w:p w14:paraId="46E2F022" w14:textId="65637E2B" w:rsidR="007B2656" w:rsidRDefault="00491F69">
      <w:pPr>
        <w:pStyle w:val="KeinLeerraum"/>
        <w:jc w:val="center"/>
      </w:pPr>
      <w:r>
        <w:rPr>
          <w:rFonts w:ascii="Arial" w:hAnsi="Arial" w:cs="Arial"/>
          <w:b/>
          <w:bCs/>
        </w:rPr>
        <w:lastRenderedPageBreak/>
        <w:t xml:space="preserve">§ </w:t>
      </w:r>
      <w:r w:rsidR="00881ED1">
        <w:rPr>
          <w:rFonts w:ascii="Arial" w:hAnsi="Arial" w:cs="Arial"/>
          <w:b/>
          <w:bCs/>
        </w:rPr>
        <w:t>7</w:t>
      </w:r>
    </w:p>
    <w:p w14:paraId="0B2326B1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5E8FFBB6" w14:textId="0A5CE618" w:rsidR="007B2656" w:rsidRDefault="00491F69">
      <w:pPr>
        <w:pStyle w:val="KeinLeerraum"/>
      </w:pPr>
      <w:r>
        <w:rPr>
          <w:rFonts w:ascii="Arial" w:hAnsi="Arial" w:cs="Arial"/>
        </w:rPr>
        <w:tab/>
        <w:t xml:space="preserve">Der </w:t>
      </w:r>
      <w:r w:rsidR="00F03B66">
        <w:rPr>
          <w:rFonts w:ascii="Arial" w:hAnsi="Arial" w:cs="Arial"/>
        </w:rPr>
        <w:t xml:space="preserve">geschäftsführende </w:t>
      </w:r>
      <w:r>
        <w:rPr>
          <w:rFonts w:ascii="Arial" w:hAnsi="Arial" w:cs="Arial"/>
        </w:rPr>
        <w:t>Vorstand des Vereins besteht gemäß § 26 BGB aus</w:t>
      </w:r>
    </w:p>
    <w:p w14:paraId="54B863C9" w14:textId="79E9A40D" w:rsidR="007B2656" w:rsidRDefault="00F03B66">
      <w:pPr>
        <w:pStyle w:val="KeinLeerraum"/>
        <w:numPr>
          <w:ilvl w:val="0"/>
          <w:numId w:val="4"/>
        </w:numPr>
      </w:pPr>
      <w:r>
        <w:rPr>
          <w:rFonts w:ascii="Arial" w:hAnsi="Arial" w:cs="Arial"/>
        </w:rPr>
        <w:t>dem 2 – bis maximal 5</w:t>
      </w:r>
      <w:r w:rsidR="00491F69">
        <w:rPr>
          <w:rFonts w:ascii="Arial" w:hAnsi="Arial" w:cs="Arial"/>
        </w:rPr>
        <w:t xml:space="preserve"> – köpfigen Präsidium</w:t>
      </w:r>
    </w:p>
    <w:p w14:paraId="40D8FAB9" w14:textId="77777777" w:rsidR="007B2656" w:rsidRDefault="00491F69">
      <w:pPr>
        <w:pStyle w:val="KeinLeerraum"/>
        <w:numPr>
          <w:ilvl w:val="0"/>
          <w:numId w:val="3"/>
        </w:numPr>
      </w:pPr>
      <w:r>
        <w:rPr>
          <w:rFonts w:ascii="Arial" w:hAnsi="Arial" w:cs="Arial"/>
        </w:rPr>
        <w:t>dem Geschäftsführer und</w:t>
      </w:r>
    </w:p>
    <w:p w14:paraId="5F1769D7" w14:textId="77777777" w:rsidR="007B2656" w:rsidRDefault="00491F69">
      <w:pPr>
        <w:pStyle w:val="KeinLeerraum"/>
        <w:numPr>
          <w:ilvl w:val="0"/>
          <w:numId w:val="3"/>
        </w:numPr>
      </w:pPr>
      <w:r>
        <w:rPr>
          <w:rFonts w:ascii="Arial" w:hAnsi="Arial" w:cs="Arial"/>
        </w:rPr>
        <w:t>dem Kassierer</w:t>
      </w:r>
    </w:p>
    <w:p w14:paraId="204446C2" w14:textId="77777777" w:rsidR="007B2656" w:rsidRDefault="007B2656">
      <w:pPr>
        <w:pStyle w:val="KeinLeerraum"/>
      </w:pPr>
    </w:p>
    <w:p w14:paraId="1347826F" w14:textId="40ED1270" w:rsidR="00F03B66" w:rsidRDefault="00F03B66" w:rsidP="00F03B66">
      <w:pPr>
        <w:pStyle w:val="KeinLeerraum"/>
        <w:ind w:left="705"/>
        <w:rPr>
          <w:rFonts w:ascii="Arial" w:hAnsi="Arial" w:cs="Arial"/>
        </w:rPr>
      </w:pPr>
      <w:r w:rsidRPr="00F03B66">
        <w:rPr>
          <w:rFonts w:ascii="Arial" w:hAnsi="Arial" w:cs="Arial"/>
        </w:rPr>
        <w:t xml:space="preserve">Dem erweiterten Vorstand gehören bis zu </w:t>
      </w:r>
      <w:r w:rsidR="001911C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Beisitzer</w:t>
      </w:r>
      <w:r w:rsidRPr="00F03B66">
        <w:rPr>
          <w:rFonts w:ascii="Arial" w:hAnsi="Arial" w:cs="Arial"/>
        </w:rPr>
        <w:t xml:space="preserve"> an, </w:t>
      </w:r>
      <w:r w:rsidR="001911CB">
        <w:rPr>
          <w:rFonts w:ascii="Arial" w:hAnsi="Arial" w:cs="Arial"/>
        </w:rPr>
        <w:t>die den Vorstand unters</w:t>
      </w:r>
      <w:r w:rsidR="003C541D">
        <w:rPr>
          <w:rFonts w:ascii="Arial" w:hAnsi="Arial" w:cs="Arial"/>
        </w:rPr>
        <w:t>t</w:t>
      </w:r>
      <w:r w:rsidR="001911CB">
        <w:rPr>
          <w:rFonts w:ascii="Arial" w:hAnsi="Arial" w:cs="Arial"/>
        </w:rPr>
        <w:t>ützen</w:t>
      </w:r>
      <w:r w:rsidRPr="00F03B66">
        <w:rPr>
          <w:rFonts w:ascii="Arial" w:hAnsi="Arial" w:cs="Arial"/>
        </w:rPr>
        <w:t>.</w:t>
      </w:r>
    </w:p>
    <w:p w14:paraId="50BFB657" w14:textId="77777777" w:rsidR="00F03B66" w:rsidRPr="00F03B66" w:rsidRDefault="00F03B66" w:rsidP="00F03B66">
      <w:pPr>
        <w:pStyle w:val="KeinLeerraum"/>
        <w:ind w:left="705"/>
        <w:rPr>
          <w:rFonts w:ascii="Arial" w:hAnsi="Arial" w:cs="Arial"/>
        </w:rPr>
      </w:pPr>
    </w:p>
    <w:p w14:paraId="248BA1D0" w14:textId="6B2233C7" w:rsidR="007B2656" w:rsidRDefault="00491F69">
      <w:pPr>
        <w:pStyle w:val="KeinLeerraum"/>
      </w:pPr>
      <w:r>
        <w:rPr>
          <w:rFonts w:ascii="Arial" w:hAnsi="Arial" w:cs="Arial"/>
        </w:rPr>
        <w:tab/>
        <w:t xml:space="preserve">Der Vorstand wird von der Mitgliederversammlung für die Dauer von 2 Jahren </w:t>
      </w:r>
      <w:r>
        <w:rPr>
          <w:rFonts w:ascii="Arial" w:hAnsi="Arial" w:cs="Arial"/>
        </w:rPr>
        <w:tab/>
        <w:t>gewählt.</w:t>
      </w:r>
    </w:p>
    <w:p w14:paraId="1BCB791D" w14:textId="77777777" w:rsidR="007B2656" w:rsidRDefault="007B2656">
      <w:pPr>
        <w:pStyle w:val="KeinLeerraum"/>
      </w:pPr>
    </w:p>
    <w:p w14:paraId="67F20B20" w14:textId="77777777" w:rsidR="007B2656" w:rsidRDefault="00491F69">
      <w:pPr>
        <w:pStyle w:val="KeinLeerraum"/>
      </w:pPr>
      <w:r>
        <w:rPr>
          <w:rFonts w:ascii="Arial" w:hAnsi="Arial" w:cs="Arial"/>
        </w:rPr>
        <w:tab/>
        <w:t>Es werden gewählt:</w:t>
      </w:r>
    </w:p>
    <w:p w14:paraId="4BA1B04D" w14:textId="77777777" w:rsidR="007B2656" w:rsidRDefault="007B2656">
      <w:pPr>
        <w:pStyle w:val="KeinLeerraum"/>
      </w:pPr>
    </w:p>
    <w:p w14:paraId="14F56679" w14:textId="3410B861" w:rsidR="007B2656" w:rsidRDefault="00491F69" w:rsidP="001911CB">
      <w:pPr>
        <w:pStyle w:val="KeinLeerraum"/>
        <w:ind w:left="705"/>
      </w:pPr>
      <w:r>
        <w:rPr>
          <w:rFonts w:ascii="Arial" w:hAnsi="Arial" w:cs="Arial"/>
        </w:rPr>
        <w:t>B</w:t>
      </w:r>
      <w:r w:rsidR="001911CB">
        <w:rPr>
          <w:rFonts w:ascii="Arial" w:hAnsi="Arial" w:cs="Arial"/>
        </w:rPr>
        <w:t xml:space="preserve">is zu 3 Präsidiumsmitglieder, </w:t>
      </w:r>
      <w:r>
        <w:rPr>
          <w:rFonts w:ascii="Arial" w:hAnsi="Arial" w:cs="Arial"/>
        </w:rPr>
        <w:t>der Geschäftsführer</w:t>
      </w:r>
      <w:r w:rsidR="001911CB">
        <w:rPr>
          <w:rFonts w:ascii="Arial" w:hAnsi="Arial" w:cs="Arial"/>
        </w:rPr>
        <w:t xml:space="preserve"> und Beisitzer</w:t>
      </w:r>
      <w:r>
        <w:rPr>
          <w:rFonts w:ascii="Arial" w:hAnsi="Arial" w:cs="Arial"/>
        </w:rPr>
        <w:t xml:space="preserve"> in Jahren mit geraden Zahlen</w:t>
      </w:r>
    </w:p>
    <w:p w14:paraId="2568E409" w14:textId="007E38FC" w:rsidR="007B2656" w:rsidRDefault="00491F69" w:rsidP="001911CB">
      <w:pPr>
        <w:pStyle w:val="KeinLeerraum"/>
        <w:ind w:left="705"/>
      </w:pPr>
      <w:r>
        <w:rPr>
          <w:rFonts w:ascii="Arial" w:hAnsi="Arial" w:cs="Arial"/>
        </w:rPr>
        <w:t>Bi</w:t>
      </w:r>
      <w:r w:rsidR="001911CB">
        <w:rPr>
          <w:rFonts w:ascii="Arial" w:hAnsi="Arial" w:cs="Arial"/>
        </w:rPr>
        <w:t xml:space="preserve">s zu 3 Präsidiumsmitglieder, </w:t>
      </w:r>
      <w:r>
        <w:rPr>
          <w:rFonts w:ascii="Arial" w:hAnsi="Arial" w:cs="Arial"/>
        </w:rPr>
        <w:t>der Kassierer</w:t>
      </w:r>
      <w:r w:rsidR="001911CB">
        <w:rPr>
          <w:rFonts w:ascii="Arial" w:hAnsi="Arial" w:cs="Arial"/>
        </w:rPr>
        <w:t xml:space="preserve"> und Beisitzer</w:t>
      </w:r>
      <w:r>
        <w:rPr>
          <w:rFonts w:ascii="Arial" w:hAnsi="Arial" w:cs="Arial"/>
        </w:rPr>
        <w:t xml:space="preserve"> in Jahren mit ungeraden Zahlen</w:t>
      </w:r>
    </w:p>
    <w:p w14:paraId="4400E9F6" w14:textId="77777777" w:rsidR="007B2656" w:rsidRDefault="007B2656">
      <w:pPr>
        <w:pStyle w:val="KeinLeerraum"/>
        <w:rPr>
          <w:rFonts w:ascii="Arial" w:hAnsi="Arial" w:cs="Arial"/>
        </w:rPr>
      </w:pPr>
    </w:p>
    <w:p w14:paraId="721C6126" w14:textId="2F37C05D" w:rsidR="007B2656" w:rsidRDefault="00491F69" w:rsidP="00881ED1">
      <w:pPr>
        <w:pStyle w:val="KeinLeerraum"/>
        <w:ind w:left="705"/>
        <w:rPr>
          <w:rFonts w:ascii="Arial" w:hAnsi="Arial" w:cs="Arial"/>
        </w:rPr>
      </w:pPr>
      <w:r>
        <w:rPr>
          <w:rFonts w:ascii="Arial" w:hAnsi="Arial" w:cs="Arial"/>
        </w:rPr>
        <w:t>Die Vorstandsmitglieder bleiben über die Zweijahresfrist hinaus bis zu den</w:t>
      </w:r>
      <w:r w:rsidR="00881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Neuwahlen </w:t>
      </w:r>
      <w:r>
        <w:rPr>
          <w:rFonts w:ascii="Arial" w:hAnsi="Arial" w:cs="Arial"/>
        </w:rPr>
        <w:tab/>
        <w:t>im Amt.</w:t>
      </w:r>
    </w:p>
    <w:p w14:paraId="45C7E664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DE6046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>Die Vorstandsmitglieder sind einzeln zu wählen.</w:t>
      </w:r>
    </w:p>
    <w:p w14:paraId="1C9B3EFB" w14:textId="77777777" w:rsidR="001911CB" w:rsidRDefault="001911CB">
      <w:pPr>
        <w:pStyle w:val="KeinLeerraum"/>
        <w:rPr>
          <w:rFonts w:ascii="Arial" w:hAnsi="Arial" w:cs="Arial"/>
        </w:rPr>
      </w:pPr>
    </w:p>
    <w:p w14:paraId="0E201E05" w14:textId="055CC390" w:rsidR="007B2656" w:rsidRDefault="00491F69" w:rsidP="00881ED1">
      <w:pPr>
        <w:pStyle w:val="KeinLeerraum"/>
        <w:ind w:left="708"/>
        <w:rPr>
          <w:rFonts w:ascii="Arial" w:hAnsi="Arial" w:cs="Arial"/>
        </w:rPr>
      </w:pPr>
      <w:r>
        <w:rPr>
          <w:rFonts w:ascii="Arial" w:hAnsi="Arial" w:cs="Arial"/>
        </w:rPr>
        <w:t>Der Verein wir</w:t>
      </w:r>
      <w:r w:rsidR="001911CB">
        <w:rPr>
          <w:rFonts w:ascii="Arial" w:hAnsi="Arial" w:cs="Arial"/>
        </w:rPr>
        <w:t xml:space="preserve">d von dem Geschäftsführe, dem Kassierer, sowie einem Präsidiumsmitglied </w:t>
      </w:r>
      <w:r w:rsidR="0059686F">
        <w:rPr>
          <w:rFonts w:ascii="Arial" w:hAnsi="Arial" w:cs="Arial"/>
        </w:rPr>
        <w:t xml:space="preserve">außergerichtlich und gerichtlich </w:t>
      </w:r>
      <w:r>
        <w:rPr>
          <w:rFonts w:ascii="Arial" w:hAnsi="Arial" w:cs="Arial"/>
        </w:rPr>
        <w:t>gemeinsam vertreten.</w:t>
      </w:r>
    </w:p>
    <w:p w14:paraId="012C6F53" w14:textId="77777777" w:rsidR="007B2656" w:rsidRDefault="007B2656">
      <w:pPr>
        <w:pStyle w:val="KeinLeerraum"/>
        <w:rPr>
          <w:rFonts w:ascii="Arial" w:hAnsi="Arial" w:cs="Arial"/>
        </w:rPr>
      </w:pPr>
    </w:p>
    <w:p w14:paraId="20B77DE6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65A39E" w14:textId="62AB27E7" w:rsidR="007B2656" w:rsidRDefault="00491F69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881ED1">
        <w:rPr>
          <w:rFonts w:ascii="Arial" w:hAnsi="Arial" w:cs="Arial"/>
          <w:b/>
          <w:bCs/>
        </w:rPr>
        <w:t>8</w:t>
      </w:r>
    </w:p>
    <w:p w14:paraId="6842B92D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62C6F486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Der Vorstand leitet den Verein und erledigt alle Obliegenheiten, die im Rahmen der </w:t>
      </w:r>
      <w:r>
        <w:rPr>
          <w:rFonts w:ascii="Arial" w:hAnsi="Arial" w:cs="Arial"/>
        </w:rPr>
        <w:tab/>
        <w:t>Statuten und der Beschlüsse der Mitgliederversammlung überwiesen werden.</w:t>
      </w:r>
    </w:p>
    <w:p w14:paraId="059F9838" w14:textId="77777777" w:rsidR="007B2656" w:rsidRDefault="007B2656">
      <w:pPr>
        <w:pStyle w:val="KeinLeerraum"/>
        <w:rPr>
          <w:rFonts w:ascii="Arial" w:hAnsi="Arial" w:cs="Arial"/>
        </w:rPr>
      </w:pPr>
    </w:p>
    <w:p w14:paraId="569F4029" w14:textId="77777777" w:rsidR="007B2656" w:rsidRDefault="007B2656">
      <w:pPr>
        <w:pStyle w:val="KeinLeerraum"/>
        <w:rPr>
          <w:rFonts w:ascii="Arial" w:hAnsi="Arial" w:cs="Arial"/>
        </w:rPr>
      </w:pPr>
    </w:p>
    <w:p w14:paraId="366D37FE" w14:textId="786EEDE8" w:rsidR="007B2656" w:rsidRDefault="00491F69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881ED1">
        <w:rPr>
          <w:rFonts w:ascii="Arial" w:hAnsi="Arial" w:cs="Arial"/>
          <w:b/>
          <w:bCs/>
        </w:rPr>
        <w:t>9</w:t>
      </w:r>
    </w:p>
    <w:p w14:paraId="1709CF9C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6E6E6052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>Die ordentliche Mitgliederversammlung findet</w:t>
      </w:r>
      <w:r w:rsidR="005643CC">
        <w:rPr>
          <w:rFonts w:ascii="Arial" w:hAnsi="Arial" w:cs="Arial"/>
        </w:rPr>
        <w:t xml:space="preserve"> möglichst</w:t>
      </w:r>
      <w:r>
        <w:rPr>
          <w:rFonts w:ascii="Arial" w:hAnsi="Arial" w:cs="Arial"/>
        </w:rPr>
        <w:t xml:space="preserve"> jedes Jahr im Januar statt.</w:t>
      </w:r>
    </w:p>
    <w:p w14:paraId="1B722307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besonderen Fällen ist der Vorstand befugt und auf schriftlichen Antrag von 10 </w:t>
      </w:r>
      <w:r>
        <w:rPr>
          <w:rFonts w:ascii="Arial" w:hAnsi="Arial" w:cs="Arial"/>
        </w:rPr>
        <w:tab/>
        <w:t>Mitgliedern verpflichtet, eine außerordentliche Mitgliederversammlung einzuberufen.</w:t>
      </w:r>
    </w:p>
    <w:p w14:paraId="04B67320" w14:textId="77777777" w:rsidR="007B2656" w:rsidRDefault="007B2656">
      <w:pPr>
        <w:pStyle w:val="KeinLeerraum"/>
        <w:rPr>
          <w:rFonts w:ascii="Arial" w:hAnsi="Arial" w:cs="Arial"/>
        </w:rPr>
      </w:pPr>
    </w:p>
    <w:p w14:paraId="666B5336" w14:textId="50FF3F0A" w:rsidR="007B2656" w:rsidRDefault="00491F69" w:rsidP="00881ED1">
      <w:pPr>
        <w:pStyle w:val="KeinLeerraum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Die Einladung der Mitglieder zur Mitgliederversammlung erfolgt durch einen </w:t>
      </w:r>
      <w:r>
        <w:rPr>
          <w:rFonts w:ascii="Arial" w:hAnsi="Arial" w:cs="Arial"/>
        </w:rPr>
        <w:tab/>
        <w:t xml:space="preserve">öffentlichen Aushang an der öffentlichen Aushangtafel am </w:t>
      </w:r>
      <w:proofErr w:type="spellStart"/>
      <w:r>
        <w:rPr>
          <w:rFonts w:ascii="Arial" w:hAnsi="Arial" w:cs="Arial"/>
        </w:rPr>
        <w:t>Grimmedenkmal</w:t>
      </w:r>
      <w:proofErr w:type="spellEnd"/>
      <w:r w:rsidR="005643CC">
        <w:rPr>
          <w:rFonts w:ascii="Arial" w:hAnsi="Arial" w:cs="Arial"/>
        </w:rPr>
        <w:t xml:space="preserve"> in Assinghausen</w:t>
      </w:r>
      <w:r>
        <w:rPr>
          <w:rFonts w:ascii="Arial" w:hAnsi="Arial" w:cs="Arial"/>
        </w:rPr>
        <w:t xml:space="preserve"> unter der Einhaltung einer Frist von 10 Tagen.</w:t>
      </w:r>
    </w:p>
    <w:p w14:paraId="3E642E7C" w14:textId="77777777" w:rsidR="007B2656" w:rsidRDefault="007B2656">
      <w:pPr>
        <w:pStyle w:val="KeinLeerraum"/>
        <w:rPr>
          <w:rFonts w:ascii="Arial" w:hAnsi="Arial" w:cs="Arial"/>
        </w:rPr>
      </w:pPr>
    </w:p>
    <w:p w14:paraId="475BE101" w14:textId="77777777" w:rsidR="00A7155D" w:rsidRDefault="00491F69" w:rsidP="00A7155D">
      <w:pPr>
        <w:pStyle w:val="KeinLeerraum"/>
        <w:ind w:left="705"/>
        <w:rPr>
          <w:rFonts w:ascii="Arial" w:hAnsi="Arial" w:cs="Arial"/>
        </w:rPr>
      </w:pPr>
      <w:r>
        <w:rPr>
          <w:rFonts w:ascii="Arial" w:hAnsi="Arial" w:cs="Arial"/>
        </w:rPr>
        <w:tab/>
        <w:t>Die Beschlüsse der Mitgliederversammlung sind zu protokollieren</w:t>
      </w:r>
      <w:r w:rsidR="00A7155D">
        <w:rPr>
          <w:rFonts w:ascii="Arial" w:hAnsi="Arial" w:cs="Arial"/>
        </w:rPr>
        <w:t>.</w:t>
      </w:r>
    </w:p>
    <w:p w14:paraId="24582C28" w14:textId="24C05467" w:rsidR="00F35CA6" w:rsidRDefault="00A7155D" w:rsidP="00A7155D">
      <w:pPr>
        <w:pStyle w:val="KeinLeerraum"/>
        <w:ind w:left="705"/>
        <w:rPr>
          <w:rFonts w:ascii="Arial" w:hAnsi="Arial" w:cs="Arial"/>
        </w:rPr>
      </w:pPr>
      <w:r>
        <w:rPr>
          <w:rFonts w:ascii="Arial" w:hAnsi="Arial" w:cs="Arial"/>
        </w:rPr>
        <w:t>Das Protokoll ist von dem Versammlungsleiter und einem Präsidiumsmitglied zu unterzeichnen.</w:t>
      </w:r>
    </w:p>
    <w:p w14:paraId="65A2BD97" w14:textId="77777777" w:rsidR="007B2656" w:rsidRDefault="00F35CA6" w:rsidP="00881ED1">
      <w:pPr>
        <w:pStyle w:val="KeinLeerraum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Eine </w:t>
      </w:r>
      <w:r w:rsidR="00491F69">
        <w:rPr>
          <w:rFonts w:ascii="Arial" w:hAnsi="Arial" w:cs="Arial"/>
        </w:rPr>
        <w:t>Satzungsänderung</w:t>
      </w:r>
      <w:r w:rsidR="005643CC">
        <w:rPr>
          <w:rFonts w:ascii="Arial" w:hAnsi="Arial" w:cs="Arial"/>
        </w:rPr>
        <w:t>- und Satzungsneufassung</w:t>
      </w:r>
      <w:r w:rsidR="00491F69">
        <w:rPr>
          <w:rFonts w:ascii="Arial" w:hAnsi="Arial" w:cs="Arial"/>
        </w:rPr>
        <w:t xml:space="preserve"> sind in notarieller Form anzumelden.</w:t>
      </w:r>
    </w:p>
    <w:p w14:paraId="2F503980" w14:textId="77777777" w:rsidR="007B2656" w:rsidRDefault="007B2656">
      <w:pPr>
        <w:pStyle w:val="KeinLeerraum"/>
        <w:rPr>
          <w:rFonts w:ascii="Arial" w:hAnsi="Arial" w:cs="Arial"/>
        </w:rPr>
      </w:pPr>
    </w:p>
    <w:p w14:paraId="33BAAFB4" w14:textId="77777777" w:rsidR="007B2656" w:rsidRDefault="007B2656">
      <w:pPr>
        <w:pStyle w:val="KeinLeerraum"/>
        <w:rPr>
          <w:rFonts w:ascii="Arial" w:hAnsi="Arial" w:cs="Arial"/>
        </w:rPr>
      </w:pPr>
    </w:p>
    <w:p w14:paraId="1BF35BD1" w14:textId="27FAC976" w:rsidR="007B2656" w:rsidRDefault="00491F69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881ED1">
        <w:rPr>
          <w:rFonts w:ascii="Arial" w:hAnsi="Arial" w:cs="Arial"/>
          <w:b/>
          <w:bCs/>
        </w:rPr>
        <w:t>10</w:t>
      </w:r>
    </w:p>
    <w:p w14:paraId="62162914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0732E166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>Der Verein erhebt von seinen Mitgliedern Beiträge gemäß Beitragsverordnung.</w:t>
      </w:r>
    </w:p>
    <w:p w14:paraId="45FDC691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>Die Beitragsverordnung wird von der Mitgliederversammlung beschlossen.</w:t>
      </w:r>
    </w:p>
    <w:p w14:paraId="33B79194" w14:textId="77777777" w:rsidR="007B2656" w:rsidRDefault="007B2656">
      <w:pPr>
        <w:pStyle w:val="KeinLeerraum"/>
        <w:rPr>
          <w:rFonts w:ascii="Arial" w:hAnsi="Arial" w:cs="Arial"/>
        </w:rPr>
      </w:pPr>
    </w:p>
    <w:p w14:paraId="245899A2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0A9E89" w14:textId="79752735" w:rsidR="007B2656" w:rsidRDefault="00491F69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  <w:r w:rsidR="00881ED1">
        <w:rPr>
          <w:rFonts w:ascii="Arial" w:hAnsi="Arial" w:cs="Arial"/>
          <w:b/>
          <w:bCs/>
        </w:rPr>
        <w:t>1</w:t>
      </w:r>
    </w:p>
    <w:p w14:paraId="1070E0F0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557211B5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Über die allgemeinen Tätigkeiten des Vorstandes hat das zuständige Präsidium, der </w:t>
      </w:r>
      <w:r>
        <w:rPr>
          <w:rFonts w:ascii="Arial" w:hAnsi="Arial" w:cs="Arial"/>
        </w:rPr>
        <w:tab/>
        <w:t>Geschäftsführer und der Kassierer in der Versammlung zu berichten.</w:t>
      </w:r>
    </w:p>
    <w:p w14:paraId="141E2147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Sämtliche Vorbereitungen und Beschlüsse unterliegen dem jeweiligen Vorstand des </w:t>
      </w:r>
      <w:r>
        <w:rPr>
          <w:rFonts w:ascii="Arial" w:hAnsi="Arial" w:cs="Arial"/>
        </w:rPr>
        <w:tab/>
        <w:t>Vereins.</w:t>
      </w:r>
    </w:p>
    <w:p w14:paraId="62EF5012" w14:textId="77777777" w:rsidR="007B2656" w:rsidRDefault="007B2656">
      <w:pPr>
        <w:pStyle w:val="KeinLeerraum"/>
        <w:rPr>
          <w:rFonts w:ascii="Arial" w:hAnsi="Arial" w:cs="Arial"/>
        </w:rPr>
      </w:pPr>
    </w:p>
    <w:p w14:paraId="11DFB3FC" w14:textId="7E4428E8" w:rsidR="007B2656" w:rsidRDefault="00491F69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  <w:r w:rsidR="00881ED1">
        <w:rPr>
          <w:rFonts w:ascii="Arial" w:hAnsi="Arial" w:cs="Arial"/>
          <w:b/>
          <w:bCs/>
        </w:rPr>
        <w:t>2</w:t>
      </w:r>
    </w:p>
    <w:p w14:paraId="4E087E2C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2C570220" w14:textId="2D57916D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Bei der Beerdigung eines aktiven Mitglieds, ehemaligen Vorstandsmitglieds und </w:t>
      </w:r>
      <w:r>
        <w:rPr>
          <w:rFonts w:ascii="Arial" w:hAnsi="Arial" w:cs="Arial"/>
        </w:rPr>
        <w:tab/>
        <w:t>Ehrenmitgliedes nimmt eine Fahnenabordnung an der Beerdigung teil.</w:t>
      </w:r>
    </w:p>
    <w:p w14:paraId="20F94A56" w14:textId="77777777" w:rsidR="007B2656" w:rsidRDefault="007B2656" w:rsidP="00F35CA6">
      <w:pPr>
        <w:pStyle w:val="KeinLeerraum"/>
        <w:rPr>
          <w:rFonts w:ascii="Arial" w:hAnsi="Arial" w:cs="Arial"/>
        </w:rPr>
      </w:pPr>
    </w:p>
    <w:p w14:paraId="16A58E60" w14:textId="77777777" w:rsidR="007B2656" w:rsidRDefault="007B2656">
      <w:pPr>
        <w:pStyle w:val="KeinLeerraum"/>
        <w:rPr>
          <w:rFonts w:ascii="Arial" w:hAnsi="Arial" w:cs="Arial"/>
        </w:rPr>
      </w:pPr>
    </w:p>
    <w:p w14:paraId="6853B723" w14:textId="5F60A595" w:rsidR="007B2656" w:rsidRDefault="00491F69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  <w:r w:rsidR="00881ED1">
        <w:rPr>
          <w:rFonts w:ascii="Arial" w:hAnsi="Arial" w:cs="Arial"/>
          <w:b/>
          <w:bCs/>
        </w:rPr>
        <w:t>3</w:t>
      </w:r>
    </w:p>
    <w:p w14:paraId="6EA5B7BE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0C5CA8BF" w14:textId="34B2CC83" w:rsidR="007B2656" w:rsidRDefault="00CA5CD1" w:rsidP="001C4633">
      <w:pPr>
        <w:pStyle w:val="KeinLeerraum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Bei Auflösung oder Aufhebung des Vereins oder Wegfall steuerbegünstigter Zwecke fällt das Vermögen des Vereins an den Dorfgemeinschaftsverein ‚Wir in Assinghausen e.V.´ zwecks Förderung des Sports </w:t>
      </w:r>
      <w:r w:rsidR="001C4633">
        <w:rPr>
          <w:rFonts w:ascii="Arial" w:hAnsi="Arial" w:cs="Arial"/>
        </w:rPr>
        <w:t>im Ortsteil Olsberg- Assinghausen.</w:t>
      </w:r>
    </w:p>
    <w:p w14:paraId="59C2637A" w14:textId="77777777" w:rsidR="007B2656" w:rsidRDefault="007B2656">
      <w:pPr>
        <w:pStyle w:val="KeinLeerraum"/>
        <w:rPr>
          <w:rFonts w:ascii="Arial" w:hAnsi="Arial" w:cs="Arial"/>
        </w:rPr>
      </w:pPr>
    </w:p>
    <w:p w14:paraId="116F3316" w14:textId="77777777" w:rsidR="007B2656" w:rsidRDefault="007B2656">
      <w:pPr>
        <w:pStyle w:val="KeinLeerraum"/>
        <w:rPr>
          <w:rFonts w:ascii="Arial" w:hAnsi="Arial" w:cs="Arial"/>
          <w:b/>
          <w:bCs/>
        </w:rPr>
      </w:pPr>
    </w:p>
    <w:p w14:paraId="72079ED1" w14:textId="0AD7D98C" w:rsidR="007B2656" w:rsidRDefault="00491F69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  <w:r w:rsidR="00881ED1">
        <w:rPr>
          <w:rFonts w:ascii="Arial" w:hAnsi="Arial" w:cs="Arial"/>
          <w:b/>
          <w:bCs/>
        </w:rPr>
        <w:t>4</w:t>
      </w:r>
    </w:p>
    <w:p w14:paraId="2964B13D" w14:textId="77777777" w:rsidR="007B2656" w:rsidRDefault="007B2656">
      <w:pPr>
        <w:pStyle w:val="KeinLeerraum"/>
        <w:rPr>
          <w:rFonts w:ascii="Arial" w:hAnsi="Arial" w:cs="Arial"/>
        </w:rPr>
      </w:pPr>
    </w:p>
    <w:p w14:paraId="16F027A3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Die Statuten können nur durch Beschluss der Mitgliederversammlung bei 3 / 4 </w:t>
      </w:r>
      <w:r>
        <w:rPr>
          <w:rFonts w:ascii="Arial" w:hAnsi="Arial" w:cs="Arial"/>
        </w:rPr>
        <w:tab/>
        <w:t>Stimmenmehrheit geändert werden.</w:t>
      </w:r>
      <w:r>
        <w:rPr>
          <w:rFonts w:ascii="Arial" w:hAnsi="Arial" w:cs="Arial"/>
        </w:rPr>
        <w:tab/>
      </w:r>
    </w:p>
    <w:p w14:paraId="162D4DB7" w14:textId="77777777" w:rsidR="007B2656" w:rsidRDefault="007B2656">
      <w:pPr>
        <w:pStyle w:val="KeinLeerraum"/>
        <w:rPr>
          <w:rFonts w:ascii="Arial" w:hAnsi="Arial" w:cs="Arial"/>
        </w:rPr>
      </w:pPr>
    </w:p>
    <w:p w14:paraId="630B337B" w14:textId="77777777" w:rsidR="007B2656" w:rsidRDefault="00491F69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15</w:t>
      </w:r>
    </w:p>
    <w:p w14:paraId="3FC2D2E5" w14:textId="77777777" w:rsidR="007B2656" w:rsidRDefault="007B2656">
      <w:pPr>
        <w:pStyle w:val="KeinLeerraum"/>
        <w:jc w:val="center"/>
        <w:rPr>
          <w:rFonts w:ascii="Arial" w:hAnsi="Arial" w:cs="Arial"/>
        </w:rPr>
      </w:pPr>
    </w:p>
    <w:p w14:paraId="30217388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>Der Vorstand hat die Pflicht, den Verein im gemeinnützigen Sinne zu leiten und zu</w:t>
      </w:r>
    </w:p>
    <w:p w14:paraId="0E5A082B" w14:textId="77777777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>Fördern.</w:t>
      </w:r>
    </w:p>
    <w:p w14:paraId="2EF81258" w14:textId="77777777" w:rsidR="007B2656" w:rsidRDefault="007B2656">
      <w:pPr>
        <w:pStyle w:val="KeinLeerraum"/>
        <w:rPr>
          <w:rFonts w:ascii="Arial" w:hAnsi="Arial" w:cs="Arial"/>
        </w:rPr>
      </w:pPr>
    </w:p>
    <w:p w14:paraId="7DE480B3" w14:textId="77777777" w:rsidR="007B2656" w:rsidRDefault="007B2656">
      <w:pPr>
        <w:pStyle w:val="KeinLeerraum"/>
        <w:rPr>
          <w:rFonts w:ascii="Arial" w:hAnsi="Arial" w:cs="Arial"/>
        </w:rPr>
      </w:pPr>
    </w:p>
    <w:p w14:paraId="422A3ED9" w14:textId="77777777" w:rsidR="007B2656" w:rsidRDefault="007B2656">
      <w:pPr>
        <w:pStyle w:val="KeinLeerraum"/>
        <w:rPr>
          <w:rFonts w:ascii="Arial" w:hAnsi="Arial" w:cs="Arial"/>
        </w:rPr>
      </w:pPr>
    </w:p>
    <w:p w14:paraId="69B9F35B" w14:textId="77777777" w:rsidR="007B2656" w:rsidRDefault="007B2656">
      <w:pPr>
        <w:pStyle w:val="KeinLeerraum"/>
        <w:rPr>
          <w:rFonts w:ascii="Arial" w:hAnsi="Arial" w:cs="Arial"/>
        </w:rPr>
      </w:pPr>
    </w:p>
    <w:p w14:paraId="1DB9D2D0" w14:textId="1098CE99" w:rsidR="007B2656" w:rsidRDefault="00491F6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ab/>
        <w:t>Assinghau</w:t>
      </w:r>
      <w:r w:rsidR="0059686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en, den </w:t>
      </w:r>
      <w:r w:rsidR="00CE678C">
        <w:rPr>
          <w:rFonts w:ascii="Arial" w:hAnsi="Arial" w:cs="Arial"/>
        </w:rPr>
        <w:t>15</w:t>
      </w:r>
      <w:r w:rsidR="005E0A22">
        <w:rPr>
          <w:rFonts w:ascii="Arial" w:hAnsi="Arial" w:cs="Arial"/>
        </w:rPr>
        <w:t>.</w:t>
      </w:r>
      <w:r w:rsidR="00CE678C">
        <w:rPr>
          <w:rFonts w:ascii="Arial" w:hAnsi="Arial" w:cs="Arial"/>
        </w:rPr>
        <w:t>06</w:t>
      </w:r>
      <w:r w:rsidR="005E0A22">
        <w:rPr>
          <w:rFonts w:ascii="Arial" w:hAnsi="Arial" w:cs="Arial"/>
        </w:rPr>
        <w:t>.202</w:t>
      </w:r>
      <w:r w:rsidR="00CE678C">
        <w:rPr>
          <w:rFonts w:ascii="Arial" w:hAnsi="Arial" w:cs="Arial"/>
        </w:rPr>
        <w:t>2</w:t>
      </w:r>
    </w:p>
    <w:p w14:paraId="7CD9267D" w14:textId="77777777" w:rsidR="007B2656" w:rsidRDefault="007B2656">
      <w:pPr>
        <w:pStyle w:val="KeinLeerraum"/>
        <w:ind w:left="705"/>
      </w:pPr>
    </w:p>
    <w:sectPr w:rsidR="007B2656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8D97" w14:textId="77777777" w:rsidR="00376DA5" w:rsidRDefault="00376DA5">
      <w:pPr>
        <w:spacing w:after="0" w:line="240" w:lineRule="auto"/>
      </w:pPr>
      <w:r>
        <w:separator/>
      </w:r>
    </w:p>
  </w:endnote>
  <w:endnote w:type="continuationSeparator" w:id="0">
    <w:p w14:paraId="23A518AB" w14:textId="77777777" w:rsidR="00376DA5" w:rsidRDefault="003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1E59" w14:textId="77777777" w:rsidR="00376DA5" w:rsidRDefault="00376D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B2E2E3" w14:textId="77777777" w:rsidR="00376DA5" w:rsidRDefault="00376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866D0"/>
    <w:multiLevelType w:val="multilevel"/>
    <w:tmpl w:val="FE4EA836"/>
    <w:styleLink w:val="WWNum1"/>
    <w:lvl w:ilvl="0">
      <w:start w:val="1"/>
      <w:numFmt w:val="upp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040743"/>
    <w:multiLevelType w:val="multilevel"/>
    <w:tmpl w:val="92B81514"/>
    <w:styleLink w:val="WWNum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15934"/>
    <w:multiLevelType w:val="multilevel"/>
    <w:tmpl w:val="CC80F0F4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82932140">
    <w:abstractNumId w:val="2"/>
  </w:num>
  <w:num w:numId="2" w16cid:durableId="1418018757">
    <w:abstractNumId w:val="0"/>
  </w:num>
  <w:num w:numId="3" w16cid:durableId="764347622">
    <w:abstractNumId w:val="1"/>
  </w:num>
  <w:num w:numId="4" w16cid:durableId="5562097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56"/>
    <w:rsid w:val="0012260D"/>
    <w:rsid w:val="001911CB"/>
    <w:rsid w:val="001C4633"/>
    <w:rsid w:val="001E6373"/>
    <w:rsid w:val="0021467C"/>
    <w:rsid w:val="00376DA5"/>
    <w:rsid w:val="003A07B8"/>
    <w:rsid w:val="003C541D"/>
    <w:rsid w:val="00491F69"/>
    <w:rsid w:val="005643CC"/>
    <w:rsid w:val="0059686F"/>
    <w:rsid w:val="005E0A22"/>
    <w:rsid w:val="00615620"/>
    <w:rsid w:val="007B2656"/>
    <w:rsid w:val="00801286"/>
    <w:rsid w:val="0081370C"/>
    <w:rsid w:val="00881ED1"/>
    <w:rsid w:val="0096167F"/>
    <w:rsid w:val="009F2948"/>
    <w:rsid w:val="00A7155D"/>
    <w:rsid w:val="00B539D6"/>
    <w:rsid w:val="00C10603"/>
    <w:rsid w:val="00CA5CD1"/>
    <w:rsid w:val="00CE678C"/>
    <w:rsid w:val="00F03B66"/>
    <w:rsid w:val="00F35CA6"/>
    <w:rsid w:val="00F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9302"/>
  <w15:docId w15:val="{77134A73-6395-44AB-A629-0CF115DC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autoSpaceDN w:val="0"/>
      <w:spacing w:after="160" w:line="25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KeinLeerraum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Janzen Maria</dc:creator>
  <cp:lastModifiedBy>Laura Schörmann</cp:lastModifiedBy>
  <cp:revision>3</cp:revision>
  <dcterms:created xsi:type="dcterms:W3CDTF">2022-06-15T04:52:00Z</dcterms:created>
  <dcterms:modified xsi:type="dcterms:W3CDTF">2022-06-15T04:52:00Z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